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1" w:rsidRDefault="003C3088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3C3088">
        <w:rPr>
          <w:rFonts w:ascii="Tahoma" w:hAnsi="Tahoma"/>
          <w:noProof/>
          <w:color w:val="266663"/>
          <w:spacing w:val="30"/>
          <w:sz w:val="50"/>
          <w:lang w:val="tr-TR" w:eastAsia="tr-TR"/>
        </w:rPr>
        <w:pict>
          <v:group id="_x0000_s2138" style="position:absolute;left:0;text-align:left;margin-left:-1.05pt;margin-top:-40.3pt;width:568.4pt;height:568.85pt;z-index:-251481088" coordorigin="1113,794" coordsize="11368,15591">
            <v:shape id="_x0000_s2128" style="position:absolute;left:1113;top:794;width:10489;height:15591" coordorigin="879,794" coordsize="10489,15591" o:regroupid="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27" style="position:absolute;left:1901;top:1446;width:10580;height:879" coordorigin="1667,1446" coordsize="10580,879" o:spt="100" o:regroupid="1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2126" style="position:absolute;left:2016;top:1446;width:10464;height:879" coordorigin="1782,1446" coordsize="10464,879" o:spt="100" o:regroupid="1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  <v:textbox style="mso-next-textbox:#_x0000_s2126">
                <w:txbxContent>
                  <w:p w:rsidR="00B31C80" w:rsidRPr="0027502D" w:rsidRDefault="0027502D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 xml:space="preserve">                                                                                                                          </w:t>
                    </w:r>
                    <w:r>
                      <w:rPr>
                        <w:rFonts w:ascii="Tahoma" w:hAnsi="Tahoma"/>
                        <w:color w:val="266663"/>
                        <w:spacing w:val="3"/>
                        <w:w w:val="55"/>
                        <w:position w:val="1"/>
                        <w:sz w:val="32"/>
                      </w:rPr>
                      <w:t>Ta</w:t>
                    </w:r>
                    <w:r>
                      <w:rPr>
                        <w:rFonts w:ascii="Tahoma" w:hAnsi="Tahoma"/>
                        <w:color w:val="266663"/>
                        <w:spacing w:val="-26"/>
                        <w:w w:val="55"/>
                        <w:position w:val="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color w:val="266663"/>
                        <w:spacing w:val="25"/>
                        <w:w w:val="55"/>
                        <w:position w:val="1"/>
                        <w:sz w:val="32"/>
                      </w:rPr>
                      <w:t>rih</w:t>
                    </w:r>
                    <w:proofErr w:type="spellEnd"/>
                    <w:r>
                      <w:rPr>
                        <w:rFonts w:ascii="Tahoma" w:hAnsi="Tahoma"/>
                        <w:color w:val="266663"/>
                        <w:spacing w:val="25"/>
                        <w:w w:val="55"/>
                        <w:position w:val="1"/>
                        <w:sz w:val="32"/>
                      </w:rPr>
                      <w:t>:</w:t>
                    </w:r>
                  </w:p>
                </w:txbxContent>
              </v:textbox>
            </v:shape>
            <v:shape id="_x0000_s2125" style="position:absolute;left:9581;top:1446;width:758;height:783" coordorigin="9347,1446" coordsize="758,783" o:regroupid="1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4" type="#_x0000_t75" style="position:absolute;left:1254;top:840;width:3639;height:1485" o:regroupid="1">
              <v:imagedata r:id="rId7" o:title=""/>
            </v:shape>
            <v:shape id="_x0000_s2123" type="#_x0000_t75" style="position:absolute;left:3975;top:1683;width:101;height:301" o:regroupid="1">
              <v:imagedata r:id="rId8" o:title=""/>
            </v:shape>
            <v:shape id="_x0000_s2122" style="position:absolute;left:4155;top:1678;width:123;height:428" coordorigin="3921,1678" coordsize="123,428" o:regroupid="1" path="m3921,1754r,60l3922,1861r,27l3922,1916r,31l3923,1980r,75l3927,2103r2,1l3930,2105r2,l3936,2105r2,-2l3939,2098r-2,-156l3944,1944r6,2l3956,1947r74,151l4032,2102r3,1l4038,2102r4,-2l4044,2098r-1,-3l3972,1949r8,l4011,1929r8,-8l4038,1856r2,-31l4040,1814r,-13l4039,1789r-2,-9l4036,1766r-18,-58l4014,1700r-6,-7l4001,1687r-7,-5l3986,1680r-10,l3969,1680r-33,34l3935,1686r,-5l3933,1678r-5,l3926,1678r-2,1l3923,1680r-1,2l3921,1684r,3l3921,1754xe" filled="f" strokecolor="#266663" strokeweight="1pt">
              <v:path arrowok="t"/>
            </v:shape>
            <v:shape id="_x0000_s2121" type="#_x0000_t75" style="position:absolute;left:4160;top:1686;width:109;height:258" o:regroupid="1">
              <v:imagedata r:id="rId9" o:title=""/>
            </v:shape>
            <v:shape id="_x0000_s2120" style="position:absolute;left:4346;top:1678;width:126;height:426" coordorigin="4112,1678" coordsize="126,426" o:regroupid="1" path="m4112,1987r,14l4112,2014r13,68l4145,2100r6,3l4157,2104r8,l4166,2104r10,-1l4231,2102r3,-1l4235,2101r1,-2l4237,2098r1,-2l4238,2094r,-2l4237,2090r-2,-2l4234,2086r-2,l4229,2086r-55,1l4172,2087r-1,l4170,2087r-4,l4155,2087r-8,-4l4140,2074r-4,-5l4133,2061r-2,-9l4129,2044r-1,-10l4127,2025r,-10l4126,2005r1,-10l4127,1985r,-9l4127,1968r93,-1l4222,1966r2,-1l4225,1964r1,-2l4226,1961r,-2l4226,1957r,-2l4224,1953r-1,-1l4221,1951r-2,l4128,1953r-1,-6l4127,1942r,-5l4127,1923r,-14l4127,1896r1,-12l4128,1871r,-12l4129,1847r,-13l4130,1822r1,-57l4131,1755r,-9l4131,1736r,-10l4148,1698r5,-2l4159,1694r8,l4223,1695r1,l4227,1695r2,-1l4230,1692r1,-1l4231,1689r,-2l4231,1685r,-2l4230,1682r-1,-2l4228,1679r-2,l4225,1679r-46,-1l4164,1678r-38,18l4122,1701r-9,74l4113,1847r,20l4113,1884r,16l4112,1915r,12l4112,1939r,9l4112,1957r,22l4112,1987xe" filled="f" strokecolor="#266663" strokeweight="1pt">
              <v:path arrowok="t"/>
            </v:shape>
            <v:shape id="_x0000_s2119" style="position:absolute;left:4536;top:1679;width:105;height:425" coordorigin="4302,1679" coordsize="105,425" o:regroupid="1" path="m4346,1692r2,405l4348,2100r1,1l4351,2102r1,1l4354,2104r1,l4359,2104r2,-2l4362,2098r,-10l4362,2072r,-7l4362,2058r,-8l4362,2042r,-7l4362,2027r,-9l4362,2009r-1,-11l4361,1985r,-13l4361,1958r,-60l4361,1848r,-16l4360,1769r,-29l4360,1727r,-13l4360,1703r,-10l4378,1693r7,l4393,1693r10,l4405,1691r1,-2l4406,1686r,-2l4405,1682r-1,-1l4403,1680r-1,-1l4401,1679r-93,l4306,1679r-2,1l4303,1682r-1,1l4302,1685r,1l4302,1690r1,2l4307,1692r39,xe" filled="f" strokecolor="#266663" strokeweight="1pt">
              <v:path arrowok="t"/>
            </v:shape>
            <v:shape id="_x0000_s2118" style="position:absolute;left:4834;top:1678;width:118;height:426" coordorigin="4600,1678" coordsize="118,426" o:regroupid="1" path="m4600,2096r,1l4600,2099r1,2l4603,2102r1,1l4606,2104r2,l4614,2104r2,-3l4616,2095r,-127l4707,1967r3,-1l4712,1965r1,-1l4714,1962r,-1l4714,1959r,-2l4713,1955r-1,-2l4710,1951r-2,-1l4706,1950r-90,1l4616,1950r,-2l4616,1947r,-2l4616,1943r,-1l4616,1929r1,-68l4617,1850r,-11l4617,1768r,-14l4617,1747r1,-8l4645,1694r9,l4710,1694r5,l4718,1691r,-5l4718,1681r-2,-3l4712,1678r-46,l4651,1678r-11,2l4632,1683r-9,2l4617,1690r-4,5l4608,1701r-3,7l4604,1717r-1,8l4601,1735r-1,11l4600,2096xe" filled="f" strokecolor="#266663" strokeweight="1pt">
              <v:path arrowok="t"/>
            </v:shape>
            <v:shape id="_x0000_s2117" type="#_x0000_t75" style="position:absolute;left:5012;top:1667;width:151;height:445" o:regroupid="1">
              <v:imagedata r:id="rId10" o:title=""/>
            </v:shape>
            <v:shape id="_x0000_s2116" style="position:absolute;left:5229;top:1678;width:123;height:428" coordorigin="4995,1678" coordsize="123,428" o:regroupid="1" path="m4995,1754r1,60l4996,1861r,27l4996,1916r1,31l4997,1980r1,75l5001,2103r2,1l5005,2105r1,l5010,2105r2,-2l5013,2098r-1,-156l5019,1944r6,2l5030,1947r74,151l5106,2102r3,1l5113,2102r3,-2l5118,2098r-1,-3l5046,1949r8,l5086,1929r7,-8l5112,1856r2,-31l5114,1814r,-13l5113,1789r-1,-9l5110,1766r-17,-58l5088,1700r-6,-7l5075,1687r-7,-5l5060,1680r-9,l5043,1680r-33,34l5010,1686r,-5l5007,1678r-4,l5001,1678r-2,1l4997,1680r-1,2l4995,1684r,3l4995,1754xe" filled="f" strokecolor="#266663" strokeweight="1pt">
              <v:path arrowok="t"/>
            </v:shape>
            <v:shape id="_x0000_s2115" type="#_x0000_t75" style="position:absolute;left:5235;top:1686;width:109;height:258" o:regroupid="1">
              <v:imagedata r:id="rId9" o:title=""/>
            </v:shape>
            <v:shape id="_x0000_s2114" style="position:absolute;left:5424;top:1677;width:197;height:428" coordorigin="5190,1677" coordsize="197,428" o:regroupid="1" path="m5282,2096r6,7l5289,2103r4,l5295,2101r1,-4l5297,2022r,-66l5298,1900r,-46l5299,1817r,-26l5299,1774r,-8l5301,1759r3,-8l5307,1742r3,-8l5314,1726r4,-7l5323,1711r4,-6l5332,1700r5,-5l5342,1693r5,l5352,1693r19,59l5373,1781r,6l5370,2098r1,3l5371,2102r2,1l5374,2104r1,1l5377,2105r4,l5383,2103r1,-4l5386,1787r,-8l5376,1709r-9,-18l5361,1683r-6,-5l5346,1678r-31,20l5310,1703r-16,33l5293,1728r-29,-51l5258,1677r-6,l5246,1679r-5,4l5235,1687r-31,52l5205,1688r-6,-8l5197,1680r-4,l5191,1682r,5l5191,1700r,13l5191,1725r,12l5191,1748r,10l5191,1768r,10l5191,1792r,16l5191,1825r,19l5191,1863r,20l5190,1947r,66l5190,2078r,20l5190,2103r2,2l5196,2105r1,l5204,2041r1,-73l5205,1905r,-45l5205,1846r,-14l5205,1819r1,-12l5206,1795r,-10l5206,1777r1,-7l5210,1762r3,-9l5217,1743r25,-42l5247,1694r6,-3l5259,1691r6,l5280,1730r2,10l5284,1751r,10l5285,1772r,8l5285,1786r-3,310xe" filled="f" strokecolor="#266663" strokeweight="1pt">
              <v:path arrowok="t"/>
            </v:shape>
            <v:shape id="_x0000_s2113" style="position:absolute;left:5696;top:1676;width:108;height:429" coordorigin="5462,1676" coordsize="108,429" o:regroupid="1" path="m5478,1685r-6,-7l5471,1678r-5,l5464,1680r,4l5462,1927r,18l5464,2011r10,64l5496,2105r8,l5536,2083r4,-6l5544,2071r3,-7l5551,2057r2,-7l5556,2043r-1,51l5555,2097r1,2l5558,2100r1,1l5561,2102r2,l5566,2102r2,-2l5568,2095r,-28l5569,1988r,-76l5569,1887r1,-25l5570,1787r,-77l5570,1683r,-4l5568,1676r-4,l5563,1676r-7,64l5555,1814r,63l5555,1907r,15l5555,1936r,14l5554,1963r,12l5554,1986r,10l5554,2005r-1,6l5527,2074r-5,7l5516,2087r-5,4l5505,2091r-6,l5479,2030r-4,-69l5475,1944r,-17l5478,1685xe" filled="f" strokecolor="#266663" strokeweight="1pt">
              <v:path arrowok="t"/>
            </v:shape>
            <v:shape id="_x0000_s2112" type="#_x0000_t75" style="position:absolute;left:1457;top:1384;width:1079;height:733" o:regroupid="1">
              <v:imagedata r:id="rId11" o:title=""/>
            </v:shape>
            <v:shape id="_x0000_s2111" type="#_x0000_t75" style="position:absolute;left:1919;top:1183;width:160;height:194" o:regroupid="1">
              <v:imagedata r:id="rId12" o:title=""/>
            </v:shape>
            <v:shape id="_x0000_s2110" style="position:absolute;left:1470;top:1046;width:1053;height:470" coordorigin="1236,1046" coordsize="1053,470" o:spt="100" o:regroupid="1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109" style="position:absolute;left:2847;top:3435;width:8625;height:500" coordorigin="2613,3435" coordsize="8625,500" o:spt="100" o:regroupid="1" adj="0,,0" path="m4597,3435r-1984,l2613,3935r1984,l4597,3435t3521,l5731,3435r,500l8118,3935r,-500m11238,3435r-1362,l9876,3935r1362,l11238,3435e" stroked="f">
              <v:stroke joinstyle="round"/>
              <v:formulas/>
              <v:path arrowok="t" o:connecttype="segments"/>
            </v:shape>
            <v:rect id="_x0000_s2108" style="position:absolute;left:3891;top:11321;width:7563;height:850" o:regroupid="1" stroked="f"/>
            <v:rect id="_x0000_s2107" style="position:absolute;left:1259;top:12541;width:10205;height:348" o:regroupid="1" fillcolor="#266663" stroked="f"/>
            <v:line id="_x0000_s2106" style="position:absolute" from="1254,12541" to="4661,12541" o:regroupid="1" strokecolor="#266663" strokeweight=".5pt"/>
            <v:line id="_x0000_s2105" style="position:absolute" from="1259,12884" to="1259,12546" o:regroupid="1" strokecolor="#266663" strokeweight=".5pt"/>
            <v:line id="_x0000_s2104" style="position:absolute" from="4661,12541" to="8063,12541" o:regroupid="1" strokecolor="#266663" strokeweight=".5pt"/>
            <v:line id="_x0000_s2103" style="position:absolute" from="8063,12541" to="11469,12541" o:regroupid="1" strokecolor="#266663" strokeweight=".5pt"/>
            <v:line id="_x0000_s2102" style="position:absolute" from="11464,12884" to="11464,12546" o:regroupid="1" strokecolor="#266663" strokeweight=".5pt"/>
            <v:line id="_x0000_s2101" style="position:absolute" from="1254,12889" to="4661,12889" o:regroupid="1" strokecolor="#266663" strokeweight=".5pt"/>
            <v:line id="_x0000_s2100" style="position:absolute" from="1259,14892" to="1259,12894" o:regroupid="1" strokecolor="#266663" strokeweight=".5pt"/>
            <v:line id="_x0000_s2099" style="position:absolute" from="4661,12889" to="8063,12889" o:regroupid="1" strokecolor="#266663" strokeweight=".5pt"/>
            <v:line id="_x0000_s2098" style="position:absolute" from="8063,12889" to="11469,12889" o:regroupid="1" strokecolor="#266663" strokeweight=".5pt"/>
            <v:line id="_x0000_s2097" style="position:absolute" from="11464,14892" to="11464,12894" o:regroupid="1" strokecolor="#266663" strokeweight=".5pt"/>
            <v:line id="_x0000_s2096" style="position:absolute" from="1254,14897" to="4661,14897" o:regroupid="1" strokecolor="#266663" strokeweight=".5pt"/>
            <v:line id="_x0000_s2095" style="position:absolute" from="1259,16147" to="1259,14902" o:regroupid="1" strokecolor="#266663" strokeweight=".5pt"/>
            <v:line id="_x0000_s2094" style="position:absolute" from="4661,14897" to="8063,14897" o:regroupid="1" strokecolor="#266663" strokeweight=".5pt"/>
            <v:line id="_x0000_s2093" style="position:absolute" from="4661,16147" to="4661,14902" o:regroupid="1" strokecolor="#266663" strokeweight=".5pt"/>
            <v:line id="_x0000_s2092" style="position:absolute" from="8063,14897" to="11469,14897" o:regroupid="1" strokecolor="#266663" strokeweight=".5pt"/>
            <v:line id="_x0000_s2091" style="position:absolute" from="8063,16147" to="8063,14902" o:regroupid="1" strokecolor="#266663" strokeweight=".5pt"/>
            <v:line id="_x0000_s2090" style="position:absolute" from="11464,16147" to="11464,14902" o:regroupid="1" strokecolor="#266663" strokeweight=".5pt"/>
            <v:line id="_x0000_s2089" style="position:absolute" from="1254,16152" to="4661,16152" o:regroupid="1" strokecolor="#266663" strokeweight=".5pt"/>
            <v:line id="_x0000_s2088" style="position:absolute" from="4661,16152" to="8063,16152" o:regroupid="1" strokecolor="#266663" strokeweight=".5pt"/>
            <v:line id="_x0000_s2087" style="position:absolute" from="8063,16152" to="11469,16152" o:regroupid="1" strokecolor="#266663" strokeweight=".5pt"/>
          </v:group>
        </w:pict>
      </w:r>
      <w:r w:rsidR="001F2341">
        <w:rPr>
          <w:rFonts w:ascii="Tahoma" w:hAnsi="Tahoma"/>
          <w:color w:val="266663"/>
          <w:spacing w:val="30"/>
          <w:w w:val="60"/>
          <w:sz w:val="50"/>
        </w:rPr>
        <w:tab/>
      </w:r>
    </w:p>
    <w:p w:rsidR="00E477F1" w:rsidRDefault="00B602C0" w:rsidP="00B602C0">
      <w:pPr>
        <w:pStyle w:val="GvdeMetni"/>
        <w:tabs>
          <w:tab w:val="left" w:pos="6561"/>
        </w:tabs>
        <w:rPr>
          <w:rFonts w:ascii="Tahoma"/>
        </w:rPr>
      </w:pPr>
      <w:r>
        <w:rPr>
          <w:rFonts w:ascii="Tahoma"/>
        </w:rPr>
        <w:tab/>
      </w:r>
    </w:p>
    <w:p w:rsidR="00E477F1" w:rsidRDefault="00E477F1">
      <w:pPr>
        <w:pStyle w:val="GvdeMetni"/>
        <w:rPr>
          <w:rFonts w:ascii="Tahoma"/>
        </w:rPr>
      </w:pPr>
    </w:p>
    <w:p w:rsidR="00E477F1" w:rsidRDefault="00E477F1">
      <w:pPr>
        <w:pStyle w:val="GvdeMetni"/>
        <w:spacing w:before="4"/>
        <w:rPr>
          <w:rFonts w:ascii="Tahoma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E477F1">
        <w:trPr>
          <w:trHeight w:hRule="exact" w:val="500"/>
        </w:trPr>
        <w:tc>
          <w:tcPr>
            <w:tcW w:w="1587" w:type="dxa"/>
            <w:shd w:val="clear" w:color="auto" w:fill="43ADB0"/>
          </w:tcPr>
          <w:p w:rsidR="00E477F1" w:rsidRDefault="001F2341">
            <w:pPr>
              <w:pStyle w:val="TableParagraph"/>
              <w:spacing w:before="40" w:line="230" w:lineRule="exact"/>
              <w:ind w:left="102" w:right="231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Öğrencinin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Adı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477F1" w:rsidRDefault="00E477F1"/>
        </w:tc>
        <w:tc>
          <w:tcPr>
            <w:tcW w:w="1134" w:type="dxa"/>
            <w:shd w:val="clear" w:color="auto" w:fill="43ADB0"/>
          </w:tcPr>
          <w:p w:rsidR="00E477F1" w:rsidRDefault="001F2341">
            <w:pPr>
              <w:pStyle w:val="TableParagraph"/>
              <w:spacing w:before="145"/>
              <w:ind w:left="103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color w:val="FFFFFF"/>
                <w:sz w:val="20"/>
              </w:rPr>
              <w:t>Okulu</w:t>
            </w:r>
            <w:proofErr w:type="spellEnd"/>
          </w:p>
        </w:tc>
        <w:tc>
          <w:tcPr>
            <w:tcW w:w="2387" w:type="dxa"/>
            <w:shd w:val="clear" w:color="auto" w:fill="FFFFFF"/>
          </w:tcPr>
          <w:p w:rsidR="00E477F1" w:rsidRDefault="00E477F1"/>
        </w:tc>
        <w:tc>
          <w:tcPr>
            <w:tcW w:w="1757" w:type="dxa"/>
            <w:shd w:val="clear" w:color="auto" w:fill="43ADB0"/>
          </w:tcPr>
          <w:p w:rsidR="00E477F1" w:rsidRDefault="001F2341">
            <w:pPr>
              <w:pStyle w:val="TableParagraph"/>
              <w:spacing w:before="151"/>
              <w:ind w:left="103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Sınıf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- </w:t>
            </w:r>
            <w:proofErr w:type="spellStart"/>
            <w:r>
              <w:rPr>
                <w:color w:val="FFFFFF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1362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48"/>
        <w:gridCol w:w="7557"/>
      </w:tblGrid>
      <w:tr w:rsidR="00E477F1">
        <w:trPr>
          <w:trHeight w:hRule="exact" w:val="35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E477F1" w:rsidRDefault="001F2341">
            <w:pPr>
              <w:pStyle w:val="TableParagraph"/>
              <w:spacing w:before="85"/>
              <w:ind w:left="3533" w:right="35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 KÜLTÜREL ÖZELLİKLER</w:t>
            </w:r>
          </w:p>
        </w:tc>
      </w:tr>
      <w:tr w:rsidR="00E477F1">
        <w:trPr>
          <w:trHeight w:hRule="exact" w:val="845"/>
        </w:trPr>
        <w:tc>
          <w:tcPr>
            <w:tcW w:w="2648" w:type="dxa"/>
            <w:tcBorders>
              <w:top w:val="nil"/>
            </w:tcBorders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Evin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Fiziksel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Koşulları</w:t>
            </w:r>
            <w:proofErr w:type="spellEnd"/>
          </w:p>
        </w:tc>
        <w:tc>
          <w:tcPr>
            <w:tcW w:w="7557" w:type="dxa"/>
            <w:tcBorders>
              <w:top w:val="nil"/>
            </w:tcBorders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48" w:type="dxa"/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Ailenin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Ekonomik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Koşulları</w:t>
            </w:r>
            <w:proofErr w:type="spellEnd"/>
          </w:p>
        </w:tc>
        <w:tc>
          <w:tcPr>
            <w:tcW w:w="7557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48" w:type="dxa"/>
            <w:shd w:val="clear" w:color="auto" w:fill="43ADB0"/>
          </w:tcPr>
          <w:p w:rsidR="00E477F1" w:rsidRDefault="00E477F1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E477F1" w:rsidRDefault="001F234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Ailenin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Sosyal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Yaşamı</w:t>
            </w:r>
            <w:proofErr w:type="spellEnd"/>
          </w:p>
        </w:tc>
        <w:tc>
          <w:tcPr>
            <w:tcW w:w="7557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rPr>
          <w:rFonts w:ascii="Tahoma"/>
        </w:rPr>
      </w:pPr>
    </w:p>
    <w:p w:rsidR="00E477F1" w:rsidRDefault="00E477F1">
      <w:pPr>
        <w:pStyle w:val="GvdeMetni"/>
        <w:spacing w:before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31"/>
        <w:gridCol w:w="7564"/>
      </w:tblGrid>
      <w:tr w:rsidR="00E477F1">
        <w:trPr>
          <w:trHeight w:hRule="exact" w:val="348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E477F1" w:rsidRDefault="001F2341">
            <w:pPr>
              <w:pStyle w:val="TableParagraph"/>
              <w:spacing w:before="73"/>
              <w:ind w:left="4031" w:right="4031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>EBEVEYN TUTUMLARI</w:t>
            </w:r>
          </w:p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Ebeveynlerin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Öğrenciye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Karşı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Tutumları</w:t>
            </w:r>
            <w:proofErr w:type="spellEnd"/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1F2341">
            <w:pPr>
              <w:pStyle w:val="TableParagraph"/>
              <w:spacing w:before="100" w:line="230" w:lineRule="exact"/>
              <w:ind w:right="52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Ebeveynlerin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Öğretmenlere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Karşı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Tutumları</w:t>
            </w:r>
            <w:proofErr w:type="spellEnd"/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Ebeveynlerin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Okula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Karşı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Tutumları</w:t>
            </w:r>
            <w:proofErr w:type="spellEnd"/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Ebeveynlerin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Birbirlerine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Karşı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Tutumları</w:t>
            </w:r>
            <w:proofErr w:type="spellEnd"/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  <w:tr w:rsidR="00E477F1">
        <w:trPr>
          <w:trHeight w:hRule="exact" w:val="850"/>
        </w:trPr>
        <w:tc>
          <w:tcPr>
            <w:tcW w:w="2631" w:type="dxa"/>
            <w:shd w:val="clear" w:color="auto" w:fill="43ADB0"/>
          </w:tcPr>
          <w:p w:rsidR="00E477F1" w:rsidRDefault="00E477F1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E477F1" w:rsidRDefault="001F2341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Ebeveynlerin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Okuldan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Beklentileri</w:t>
            </w:r>
            <w:proofErr w:type="spellEnd"/>
          </w:p>
        </w:tc>
        <w:tc>
          <w:tcPr>
            <w:tcW w:w="7563" w:type="dxa"/>
            <w:shd w:val="clear" w:color="auto" w:fill="FFFFFF"/>
          </w:tcPr>
          <w:p w:rsidR="00E477F1" w:rsidRDefault="00E477F1"/>
        </w:tc>
      </w:tr>
    </w:tbl>
    <w:p w:rsidR="00E477F1" w:rsidRDefault="00E477F1">
      <w:pPr>
        <w:pStyle w:val="GvdeMetni"/>
        <w:rPr>
          <w:rFonts w:ascii="Tahoma"/>
        </w:rPr>
      </w:pPr>
    </w:p>
    <w:tbl>
      <w:tblPr>
        <w:tblW w:w="1008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6"/>
        <w:gridCol w:w="3406"/>
        <w:gridCol w:w="3276"/>
      </w:tblGrid>
      <w:tr w:rsidR="00345EE1" w:rsidTr="00CF46B8">
        <w:trPr>
          <w:trHeight w:val="490"/>
        </w:trPr>
        <w:tc>
          <w:tcPr>
            <w:tcW w:w="10088" w:type="dxa"/>
            <w:gridSpan w:val="3"/>
            <w:shd w:val="clear" w:color="auto" w:fill="008080"/>
          </w:tcPr>
          <w:p w:rsidR="00345EE1" w:rsidRDefault="00345EE1" w:rsidP="00345EE1">
            <w:pPr>
              <w:pStyle w:val="Heading1"/>
              <w:ind w:right="4006"/>
              <w:jc w:val="center"/>
            </w:pPr>
            <w:r>
              <w:rPr>
                <w:color w:val="FFFFFF"/>
                <w:w w:val="110"/>
              </w:rPr>
              <w:t xml:space="preserve">                                                   GENEL DEĞERLENDİRME</w:t>
            </w:r>
          </w:p>
          <w:p w:rsidR="00345EE1" w:rsidRDefault="00345EE1" w:rsidP="00345EE1">
            <w:pPr>
              <w:pStyle w:val="GvdeMetni"/>
              <w:spacing w:before="9"/>
              <w:rPr>
                <w:rFonts w:ascii="Tahoma"/>
                <w:sz w:val="16"/>
              </w:rPr>
            </w:pPr>
          </w:p>
        </w:tc>
      </w:tr>
      <w:tr w:rsidR="00345EE1" w:rsidTr="00CF46B8">
        <w:trPr>
          <w:trHeight w:val="1433"/>
        </w:trPr>
        <w:tc>
          <w:tcPr>
            <w:tcW w:w="10088" w:type="dxa"/>
            <w:gridSpan w:val="3"/>
          </w:tcPr>
          <w:p w:rsidR="00345EE1" w:rsidRDefault="00345EE1" w:rsidP="00CF46B8">
            <w:pPr>
              <w:pStyle w:val="GvdeMetni"/>
              <w:spacing w:before="9"/>
              <w:ind w:right="160"/>
              <w:rPr>
                <w:rFonts w:ascii="Tahoma"/>
                <w:sz w:val="16"/>
              </w:rPr>
            </w:pPr>
          </w:p>
        </w:tc>
      </w:tr>
      <w:tr w:rsidR="00CF46B8" w:rsidTr="00CF46B8">
        <w:trPr>
          <w:trHeight w:val="1207"/>
        </w:trPr>
        <w:tc>
          <w:tcPr>
            <w:tcW w:w="3406" w:type="dxa"/>
          </w:tcPr>
          <w:p w:rsidR="00345EE1" w:rsidRDefault="003C3088" w:rsidP="00345EE1">
            <w:pPr>
              <w:pStyle w:val="GvdeMetni"/>
              <w:spacing w:before="73" w:line="247" w:lineRule="auto"/>
              <w:ind w:left="1606" w:right="-18" w:hanging="362"/>
              <w:jc w:val="center"/>
              <w:rPr>
                <w:color w:val="231F20"/>
                <w:w w:val="108"/>
              </w:rPr>
            </w:pPr>
            <w:r w:rsidRPr="003C308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30pt;margin-top:757.95pt;width:14pt;height:50.95pt;z-index:-251476992;mso-position-horizontal-relative:page;mso-position-vertical-relative:page" filled="f" stroked="f">
                  <v:textbox style="layout-flow:vertical;mso-layout-flow-alt:bottom-to-top;mso-next-textbox:#_x0000_s2140" inset="0,0,0,0">
                    <w:txbxContent>
                      <w:p w:rsidR="00345EE1" w:rsidRDefault="00345EE1" w:rsidP="00345EE1">
                        <w:pPr>
                          <w:spacing w:line="250" w:lineRule="exact"/>
                          <w:ind w:left="20" w:right="-739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266663"/>
                            <w:w w:val="88"/>
                            <w:sz w:val="24"/>
                          </w:rPr>
                          <w:t>B.G.G.4.c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345EE1">
              <w:rPr>
                <w:color w:val="231F20"/>
                <w:w w:val="105"/>
              </w:rPr>
              <w:t>Ziyaret</w:t>
            </w:r>
            <w:proofErr w:type="spellEnd"/>
            <w:r w:rsidR="00345EE1">
              <w:rPr>
                <w:color w:val="231F20"/>
                <w:spacing w:val="-28"/>
                <w:w w:val="105"/>
              </w:rPr>
              <w:t xml:space="preserve"> </w:t>
            </w:r>
            <w:r w:rsidR="00345EE1">
              <w:rPr>
                <w:color w:val="231F20"/>
                <w:w w:val="105"/>
              </w:rPr>
              <w:t>Eden</w:t>
            </w:r>
          </w:p>
          <w:p w:rsidR="00345EE1" w:rsidRDefault="00345EE1" w:rsidP="00345EE1">
            <w:pPr>
              <w:pStyle w:val="GvdeMetni"/>
              <w:spacing w:before="73" w:line="247" w:lineRule="auto"/>
              <w:ind w:left="1606" w:right="-18" w:hanging="362"/>
              <w:jc w:val="center"/>
            </w:pPr>
            <w:proofErr w:type="spellStart"/>
            <w:r>
              <w:rPr>
                <w:color w:val="231F20"/>
                <w:w w:val="105"/>
              </w:rPr>
              <w:t>İmza</w:t>
            </w:r>
            <w:proofErr w:type="spellEnd"/>
          </w:p>
          <w:p w:rsidR="00345EE1" w:rsidRDefault="00345EE1" w:rsidP="00345EE1">
            <w:pPr>
              <w:pStyle w:val="GvdeMetni"/>
              <w:spacing w:before="9"/>
              <w:jc w:val="center"/>
              <w:rPr>
                <w:rFonts w:ascii="Tahoma"/>
                <w:sz w:val="16"/>
              </w:rPr>
            </w:pPr>
          </w:p>
        </w:tc>
        <w:tc>
          <w:tcPr>
            <w:tcW w:w="3406" w:type="dxa"/>
          </w:tcPr>
          <w:p w:rsidR="00345EE1" w:rsidRDefault="00345EE1" w:rsidP="00345EE1">
            <w:pPr>
              <w:pStyle w:val="GvdeMetni"/>
              <w:spacing w:before="73" w:line="247" w:lineRule="auto"/>
              <w:jc w:val="center"/>
              <w:rPr>
                <w:color w:val="231F20"/>
                <w:w w:val="108"/>
              </w:rPr>
            </w:pPr>
            <w:proofErr w:type="spellStart"/>
            <w:r w:rsidRPr="00463B3A">
              <w:rPr>
                <w:color w:val="231F20"/>
                <w:w w:val="105"/>
              </w:rPr>
              <w:t>Ziyaret</w:t>
            </w:r>
            <w:proofErr w:type="spellEnd"/>
            <w:r w:rsidRPr="00463B3A">
              <w:rPr>
                <w:color w:val="231F20"/>
                <w:spacing w:val="-28"/>
                <w:w w:val="105"/>
              </w:rPr>
              <w:t xml:space="preserve"> </w:t>
            </w:r>
            <w:r w:rsidRPr="00463B3A">
              <w:rPr>
                <w:color w:val="231F20"/>
                <w:w w:val="105"/>
              </w:rPr>
              <w:t>Eden</w:t>
            </w:r>
          </w:p>
          <w:p w:rsidR="00345EE1" w:rsidRPr="00463B3A" w:rsidRDefault="00345EE1" w:rsidP="00345EE1">
            <w:pPr>
              <w:pStyle w:val="GvdeMetni"/>
              <w:spacing w:before="73" w:line="247" w:lineRule="auto"/>
              <w:jc w:val="center"/>
            </w:pPr>
            <w:proofErr w:type="spellStart"/>
            <w:r w:rsidRPr="00463B3A">
              <w:rPr>
                <w:color w:val="231F20"/>
                <w:w w:val="105"/>
              </w:rPr>
              <w:t>İmza</w:t>
            </w:r>
            <w:proofErr w:type="spellEnd"/>
          </w:p>
        </w:tc>
        <w:tc>
          <w:tcPr>
            <w:tcW w:w="3276" w:type="dxa"/>
          </w:tcPr>
          <w:p w:rsidR="00345EE1" w:rsidRDefault="00345EE1" w:rsidP="00345EE1">
            <w:pPr>
              <w:pStyle w:val="GvdeMetni"/>
              <w:spacing w:before="73" w:line="247" w:lineRule="auto"/>
              <w:jc w:val="center"/>
            </w:pPr>
            <w:proofErr w:type="spellStart"/>
            <w:r>
              <w:t>Ziyaret</w:t>
            </w:r>
            <w:proofErr w:type="spellEnd"/>
            <w:r>
              <w:t xml:space="preserve"> Eden</w:t>
            </w:r>
          </w:p>
          <w:p w:rsidR="00345EE1" w:rsidRPr="00463B3A" w:rsidRDefault="00345EE1" w:rsidP="00345EE1">
            <w:pPr>
              <w:pStyle w:val="GvdeMetni"/>
              <w:spacing w:before="73" w:line="247" w:lineRule="auto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E477F1" w:rsidRDefault="00E477F1">
      <w:pPr>
        <w:pStyle w:val="GvdeMetni"/>
        <w:spacing w:before="9"/>
        <w:rPr>
          <w:rFonts w:ascii="Tahoma"/>
          <w:sz w:val="16"/>
        </w:rPr>
      </w:pPr>
    </w:p>
    <w:p w:rsidR="00E477F1" w:rsidRDefault="00C66263" w:rsidP="00C66263">
      <w:pPr>
        <w:pStyle w:val="Heading1"/>
        <w:ind w:right="4006"/>
      </w:pPr>
      <w:r>
        <w:rPr>
          <w:color w:val="FFFFFF"/>
          <w:w w:val="110"/>
        </w:rPr>
        <w:t xml:space="preserve">                                                     </w:t>
      </w:r>
    </w:p>
    <w:p w:rsidR="00E477F1" w:rsidRDefault="00E477F1">
      <w:pPr>
        <w:rPr>
          <w:sz w:val="16"/>
        </w:rPr>
        <w:sectPr w:rsidR="00E477F1" w:rsidSect="00BB0517">
          <w:footerReference w:type="default" r:id="rId13"/>
          <w:type w:val="continuous"/>
          <w:pgSz w:w="11907" w:h="16839" w:code="9"/>
          <w:pgMar w:top="1600" w:right="880" w:bottom="640" w:left="1134" w:header="708" w:footer="452" w:gutter="0"/>
          <w:cols w:space="708"/>
          <w:docGrid w:linePitch="299"/>
        </w:sectPr>
      </w:pPr>
    </w:p>
    <w:p w:rsidR="00B31C80" w:rsidRDefault="00B31C80">
      <w:pPr>
        <w:pStyle w:val="GvdeMetni"/>
        <w:spacing w:before="73" w:line="247" w:lineRule="auto"/>
        <w:ind w:left="1606" w:right="-18" w:hanging="362"/>
        <w:rPr>
          <w:color w:val="231F20"/>
          <w:w w:val="105"/>
        </w:rPr>
      </w:pPr>
    </w:p>
    <w:p w:rsidR="002F7623" w:rsidRDefault="002F7623" w:rsidP="002F7623">
      <w:pPr>
        <w:spacing w:line="583" w:lineRule="exact"/>
        <w:ind w:right="96"/>
        <w:rPr>
          <w:rFonts w:ascii="Lucida Sans" w:hAnsi="Lucida Sans"/>
          <w:b/>
          <w:color w:val="231F20"/>
        </w:rPr>
      </w:pPr>
    </w:p>
    <w:p w:rsidR="00E477F1" w:rsidRPr="002F7623" w:rsidRDefault="003C3088" w:rsidP="002F7623">
      <w:pPr>
        <w:spacing w:line="583" w:lineRule="exact"/>
        <w:ind w:right="96"/>
        <w:rPr>
          <w:rFonts w:ascii="Tahoma" w:hAnsi="Tahoma"/>
          <w:sz w:val="50"/>
        </w:rPr>
      </w:pPr>
      <w:r w:rsidRPr="003C3088">
        <w:pict>
          <v:group id="_x0000_s2051" style="position:absolute;margin-left:43.95pt;margin-top:39.7pt;width:524.45pt;height:779.55pt;z-index:-251658240;mso-position-horizontal-relative:page;mso-position-vertical-relative:page" coordorigin="879,794" coordsize="10489,15591">
            <v:shape id="_x0000_s2084" type="#_x0000_t75" style="position:absolute;left:879;top:794;width:10488;height:15591">
              <v:imagedata r:id="rId14" o:title=""/>
            </v:shape>
            <v:shape id="_x0000_s2083" type="#_x0000_t75" style="position:absolute;left:3993;top:4751;width:188;height:190">
              <v:imagedata r:id="rId15" o:title=""/>
            </v:shape>
            <v:shape id="_x0000_s208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2081" type="#_x0000_t75" style="position:absolute;left:7486;top:4817;width:318;height:409">
              <v:imagedata r:id="rId16" o:title=""/>
            </v:shape>
            <v:shape id="_x0000_s208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2079" style="position:absolute;left:1020;top:2081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2078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2077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2076" style="position:absolute;left:2452;top:1197;width:236;height:244" coordorigin="2452,1197" coordsize="236,244" path="m2515,1197r-63,l2624,1440r63,l2515,1197xe" fillcolor="#43adb0" stroked="f">
              <v:path arrowok="t"/>
            </v:shape>
            <v:shape id="_x0000_s2075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2074" style="position:absolute;left:1339;top:1611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2073" style="position:absolute;left:1663;top:1614;width:115;height:424" coordorigin="1663,1614" coordsize="115,424" path="m1763,1626r-9,37l1745,1697r-8,32l1730,1759r-19,78l1696,1898r-9,33l1684,1945r-3,12l1678,1969r-3,10l1672,1992r-2,9l1668,2008r-2,7l1665,2021r-1,3l1663,2028r,2l1663,2030r,1l1663,2031r,1l1663,2035r2,2l1671,2037r66,l1748,2037r12,l1771,2037r3,-1l1775,2034r,-4l1775,2029r,-2l1774,2026r-1,-2l1772,2023r-2,l1679,2023r20,-70l1714,1892r16,-69l1746,1755r3,-16l1753,1723r3,-15l1760,1694r3,-12l1765,1670r3,-11l1770,1650r2,-8l1774,1632r1,-5l1775,1626r1,-2l1777,1622r,-2l1777,1616r-2,-2l1770,1614r-97,l1669,1615r-3,2l1666,1621r,1l1667,1624r1,1l1669,1626r1,1l1672,1627r91,-1xe" filled="f" strokecolor="#266663" strokeweight="1pt">
              <v:path arrowok="t"/>
            </v:shape>
            <v:shape id="_x0000_s2072" style="position:absolute;left:-20;top:16728;width:24;height:464" coordorigin="-20,16728" coordsize="24,464" o:spt="100" adj="0,,0" path="m1870,2025r,-14l1870,2005r-1,-6l1869,1993r,-7l1869,1980r,-6l1869,1959r,-16l1868,1927r,-18l1868,1890r,-18l1868,1853r,-20l1868,1814r,-20l1867,1774r,-19l1867,1736r,-18l1867,1700r,-16l1867,1670r,-12l1867,1646r1,-11l1868,1625r,-8l1867,1615r-2,-1l1864,1614r-2,-1l1861,1613r-1,l1858,1613r-1,1l1855,1615r-1,1l1853,1617r,2l1855,2032r1,3l1857,2037r1,1l1860,2038r1,1l1863,2039r4,l1869,2037r1,-4l1870,2025xm1871,1600r1,-3l1873,1593r,-3l1873,1586r-1,-3l1871,1580r-2,-3l1866,1575r-4,l1858,1575r-3,2l1853,1580r-2,3l1850,1586r,4l1850,1594r1,4l1853,1600r2,3l1858,1604r4,l1866,1604r3,-2l1871,1600xe" filled="f" strokecolor="#266663" strokeweight="1pt">
              <v:stroke joinstyle="round"/>
              <v:formulas/>
              <v:path arrowok="t" o:connecttype="segments"/>
            </v:shape>
            <v:shape id="_x0000_s2071" style="position:absolute;left:1946;top:1612;width:145;height:428" coordorigin="1946,1612" coordsize="145,428" path="m2027,1864r64,-245l2091,1615r-2,-3l2084,1612r-3,l2063,1670r-22,83l2034,1781r-7,28l2019,1836r-60,-221l1957,1614r-2,-1l1953,1613r-3,l1949,1613r-2,2l1946,1616r,1l1946,1619r16,61l1979,1742r8,31l1996,1803r8,31l2012,1865r,168l2012,2035r1,2l2015,2038r1,1l2018,2040r1,l2021,2040r2,-1l2024,2038r2,-1l2026,2036r,-2l2027,1864xe" filled="f" strokecolor="#266663" strokeweight="1pt">
              <v:path arrowok="t"/>
            </v:shape>
            <v:shape id="_x0000_s2070" style="position:absolute;left:2156;top:1614;width:107;height:426" coordorigin="2156,1614" coordsize="107,426" path="m2261,2034r2,-258l2262,1759r,-17l2258,1671r-35,-57l2210,1614r-14,l2160,1673r-4,71l2156,1776r1,258l2157,2038r3,2l2164,2040r2,l2167,2039r1,-1l2170,2037r,-2l2171,2033r-1,-108l2248,1925r-1,108l2248,2035r1,2l2250,2038r1,1l2253,2040r1,l2258,2040r2,-2l2261,2034xe" filled="f" strokecolor="#266663" strokeweight="1pt">
              <v:path arrowok="t"/>
            </v:shape>
            <v:shape id="_x0000_s2069" type="#_x0000_t75" style="position:absolute;left:2159;top:1618;width:101;height:301">
              <v:imagedata r:id="rId17" o:title=""/>
            </v:shape>
            <v:shape id="_x0000_s2068" style="position:absolute;left:2338;top:1613;width:123;height:428" coordorigin="2338,1613" coordsize="123,428" path="m2338,1689r,60l2339,1797r,26l2339,1852r1,30l2340,1915r1,75l2344,2038r2,2l2348,2040r1,l2353,2040r2,-2l2356,2033r-1,-156l2362,1880r6,1l2373,1882r74,151l2449,2037r3,1l2456,2037r3,-1l2461,2033r-1,-3l2389,1885r8,-1l2429,1865r7,-9l2455,1791r2,-31l2457,1750r,-14l2456,1725r-1,-10l2453,1701r-17,-57l2431,1635r-6,-7l2418,1623r-7,-5l2403,1615r-9,l2386,1615r-33,34l2353,1622r,-6l2350,1613r-4,l2344,1613r-2,1l2340,1615r-1,2l2338,1619r,4l2338,1689xe" filled="f" strokecolor="#266663" strokeweight="1pt">
              <v:path arrowok="t"/>
            </v:shape>
            <v:shape id="_x0000_s2067" type="#_x0000_t75" style="position:absolute;left:2344;top:1621;width:109;height:258">
              <v:imagedata r:id="rId18" o:title=""/>
            </v:shape>
            <v:shape id="_x0000_s2066" style="position:absolute;left:2530;top:1614;width:126;height:426" coordorigin="2530,1614" coordsize="126,426" path="m2530,1922r,14l2530,1950r12,68l2563,2035r5,3l2575,2039r7,l2584,2039r9,-1l2649,2037r2,l2653,2036r1,-2l2655,2033r,-2l2655,2030r,-3l2654,2025r-1,-2l2651,2022r-2,-1l2647,2021r-56,1l2590,2022r-2,l2587,2022r-3,l2573,2022r-9,-4l2558,2010r-5,-6l2550,1997r-2,-9l2547,1979r-2,-9l2545,1960r-1,-10l2544,1940r,-10l2544,1920r,-9l2544,1903r93,-1l2640,1901r1,-1l2642,1899r1,-1l2644,1896r,-2l2644,1892r-1,-2l2642,1888r-2,-1l2638,1886r-2,l2545,1888r,-5l2545,1877r,-4l2545,1858r,-14l2545,1831r,-12l2545,1806r1,-12l2546,1782r1,-12l2547,1757r1,-57l2548,1691r1,-10l2549,1671r,-10l2565,1634r5,-3l2577,1629r8,l2640,1630r2,l2644,1630r2,-1l2647,1628r1,-2l2649,1624r,-1l2649,1621r-1,-2l2647,1617r-1,-1l2645,1615r-2,l2642,1615r-46,-1l2582,1614r-39,17l2539,1636r-8,74l2530,1782r,20l2530,1820r,16l2530,1850r,13l2530,1874r,10l2530,1892r,22l2530,1922xe" filled="f" strokecolor="#266663" strokeweight="1pt">
              <v:path arrowok="t"/>
            </v:shape>
            <v:shape id="_x0000_s2065" style="position:absolute;left:2719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2064" style="position:absolute;left:3018;top:1614;width:118;height:426" coordorigin="3018,1614" coordsize="118,426" path="m3018,2032r,1l3018,2035r,1l3020,2037r2,1l3024,2039r2,l3031,2039r3,-3l3034,2031r-1,-128l3125,1902r2,-1l3129,1900r1,-1l3131,1898r,-2l3131,1894r,-2l3131,1890r-2,-2l3127,1887r-1,-1l3124,1886r-90,1l3034,1885r,-2l3034,1882r-1,-2l3033,1879r,-2l3033,1864r1,-68l3034,1785r,-10l3035,1703r,-14l3035,1682r,-7l3062,1629r9,l3127,1629r6,l3135,1626r,-4l3135,1616r-2,-2l3129,1614r-46,l3068,1614r-11,1l3049,1618r-8,3l3035,1625r-5,6l3026,1636r-3,7l3021,1652r-1,8l3019,1670r-1,12l3018,2032xe" filled="f" strokecolor="#266663" strokeweight="1pt">
              <v:path arrowok="t"/>
            </v:shape>
            <v:shape id="_x0000_s2063" type="#_x0000_t75" style="position:absolute;left:3195;top:1603;width:151;height:445">
              <v:imagedata r:id="rId19" o:title=""/>
            </v:shape>
            <v:shape id="_x0000_s2062" style="position:absolute;left:3413;top:1613;width:123;height:428" coordorigin="3413,1613" coordsize="123,428" path="m3413,1689r,60l3413,1797r1,26l3414,1852r,30l3414,1915r1,75l3419,2038r2,2l3422,2040r2,l3427,2040r3,-2l3431,2033r-2,-156l3436,1880r6,1l3448,1882r74,151l3524,2037r3,1l3530,2037r4,-1l3535,2033r,-3l3463,1885r9,-1l3503,1865r8,-9l3530,1791r2,-31l3532,1750r-1,-14l3531,1725r-2,-10l3528,1701r-18,-57l3505,1635r-6,-7l3492,1623r-7,-5l3477,1615r-9,l3461,1615r-33,34l3427,1622r,-6l3425,1613r-5,l3418,1613r-2,1l3415,1615r-2,2l3413,1619r,4l3413,1689xe" filled="f" strokecolor="#266663" strokeweight="1pt">
              <v:path arrowok="t"/>
            </v:shape>
            <v:shape id="_x0000_s2061" type="#_x0000_t75" style="position:absolute;left:3418;top:1621;width:109;height:258">
              <v:imagedata r:id="rId20" o:title=""/>
            </v:shape>
            <v:shape id="_x0000_s2060" style="position:absolute;left:3607;top:1612;width:197;height:428" coordorigin="3607,1612" coordsize="197,428" path="m3700,2032r5,7l3707,2039r3,l3713,2037r,-4l3714,1957r1,-66l3715,1835r1,-46l3716,1753r,-27l3716,1709r,-8l3719,1694r2,-8l3725,1678r3,-9l3732,1661r4,-7l3740,1647r5,-6l3749,1635r5,-5l3759,1628r6,l3770,1628r19,59l3791,1717r,6l3788,2033r,3l3789,2038r1,1l3791,2040r2,l3794,2040r4,l3801,2038r,-4l3803,1723r,-9l3793,1644r-9,-18l3779,1618r-7,-4l3764,1614r-32,19l3728,1638r-17,33l3710,1663r-29,-51l3676,1612r-6,1l3664,1615r-6,4l3653,1623r-31,51l3623,1623r-7,-8l3615,1615r-4,l3609,1617r,5l3609,1636r,12l3609,1661r,11l3609,1683r-1,10l3608,1703r,10l3608,1727r,16l3608,1760r,19l3608,1798r,20l3608,1882r-1,66l3607,2013r,21l3607,2038r2,2l3613,2040r2,l3621,1976r1,-73l3623,1840r,-45l3623,1781r,-14l3623,1754r,-12l3623,1731r,-10l3623,1712r2,-6l3627,1698r4,-10l3634,1678r25,-42l3665,1630r6,-4l3677,1626r5,l3698,1665r2,10l3701,1686r1,10l3702,1707r1,8l3703,1721r-3,311xe" filled="f" strokecolor="#266663" strokeweight="1pt">
              <v:path arrowok="t"/>
            </v:shape>
            <v:shape id="_x0000_s2059" style="position:absolute;left:3880;top:1612;width:108;height:429" coordorigin="3880,1612" coordsize="108,429" path="m3895,1620r-5,-7l3888,1613r-4,l3882,1615r-1,4l3880,1863r,17l3882,1946r9,65l3913,2040r9,l3953,2019r5,-6l3962,2006r3,-7l3968,1992r3,-7l3973,1978r-1,51l3973,2032r1,2l3975,2035r2,1l3978,2037r2,l3984,2037r2,-2l3986,2030r,-28l3986,1923r1,-76l3987,1822r,-24l3987,1723r1,-78l3988,1618r,-4l3986,1612r-5,l3980,1612r-7,63l3973,1749r-1,63l3972,1842r,15l3972,1871r,14l3972,1898r,12l3972,1922r,10l3972,1940r-2,7l3945,2009r-6,7l3934,2022r-6,4l3922,2026r-5,l3896,1966r-3,-70l3893,1879r,-16l3895,1620xe" filled="f" strokecolor="#266663" strokeweight="1pt">
              <v:path arrowok="t"/>
            </v:shape>
            <v:shape id="_x0000_s2058" style="position:absolute;left:4185;top:1612;width:146;height:428" coordorigin="4185,1612" coordsize="146,428" path="m4266,1864r64,-245l4330,1615r-2,-3l4324,1612r-3,l4302,1670r-21,83l4273,1781r-7,28l4259,1836r-60,-221l4197,1614r-3,-1l4192,1613r-3,l4188,1613r-1,2l4185,1616r,1l4185,1619r16,61l4218,1742r9,31l4235,1803r8,31l4251,1865r,168l4252,2035r1,2l4254,2038r1,1l4257,2040r2,l4260,2040r2,-1l4263,2038r2,-1l4266,2036r,-2l4266,1864xe" filled="f" strokecolor="#266663" strokeweight="1pt">
              <v:path arrowok="t"/>
            </v:shape>
            <v:shape id="_x0000_s2057" type="#_x0000_t75" style="position:absolute;left:4389;top:1564;width:151;height:484">
              <v:imagedata r:id="rId21" o:title=""/>
            </v:shape>
            <v:shape id="_x0000_s2056" style="position:absolute;left:4602;top:1613;width:108;height:428" coordorigin="4602,1613" coordsize="108,428" path="m4695,2032r5,7l4701,2039r4,l4708,2037r,-4l4710,1775r,-16l4708,1686r-15,-60l4671,1613r-6,l4659,1615r-6,4l4648,1623r-31,52l4618,1623r-1,-2l4616,1619r-2,-1l4613,1616r-2,l4610,1616r-4,l4604,1618r,5l4604,1642r,19l4604,1679r,17l4603,1713r,16l4603,1745r,15l4603,1776r,15l4603,1806r,15l4603,1836r-1,15l4602,1867r,16l4602,1899r,17l4602,1934r,18l4602,1971r,20l4602,2012r,22l4602,2038r2,2l4608,2040r2,l4616,1973r1,-72l4617,1871r,-15l4617,1841r,-15l4617,1811r,-14l4617,1784r,-14l4618,1757r,-12l4626,1688r3,-9l4634,1669r4,-9l4643,1651r5,-8l4654,1637r6,-7l4666,1627r6,l4677,1627r17,62l4697,1760r,16l4695,2032xe" filled="f" strokecolor="#266663" strokeweight="1pt">
              <v:path arrowok="t"/>
            </v:shape>
            <v:shape id="_x0000_s2055" style="position:absolute;left:4782;top:1614;width:126;height:426" coordorigin="4782,1614" coordsize="126,426" path="m4782,1922r,14l4782,1950r13,68l4815,2035r6,3l4827,2039r8,l4836,2039r9,-1l4901,2037r2,l4905,2036r1,-2l4907,2033r,-2l4907,2030r,-3l4907,2025r-2,-2l4904,2022r-2,-1l4899,2021r-55,1l4842,2022r-1,l4840,2022r-4,l4825,2022r-9,-4l4810,2010r-4,-6l4803,1997r-2,-9l4799,1979r-1,-9l4797,1960r-1,-10l4796,1940r,-10l4797,1920r,-9l4797,1903r92,-1l4892,1901r2,-1l4895,1899r1,-1l4896,1896r,-2l4896,1892r,-2l4894,1888r-1,-1l4891,1886r-2,l4798,1888r-1,-5l4797,1877r,-4l4797,1858r,-14l4797,1831r1,-12l4798,1806r,-12l4799,1782r,-12l4800,1757r1,-57l4801,1691r,-10l4801,1671r,-10l4818,1634r5,-3l4829,1629r8,l4893,1630r1,l4897,1630r2,-1l4900,1628r1,-2l4901,1624r,-1l4901,1621r,-2l4900,1617r-1,-1l4897,1615r-1,l4895,1615r-46,-1l4834,1614r-38,17l4791,1636r-8,74l4783,1782r,20l4782,1820r,16l4782,1850r,13l4782,1874r,10l4782,1892r,22l4782,1922xe" filled="f" strokecolor="#266663" strokeweight="1pt">
              <v:path arrowok="t"/>
            </v:shape>
            <v:shape id="_x0000_s2054" style="position:absolute;left:4979;top:1613;width:123;height:428" coordorigin="4979,1613" coordsize="123,428" path="m4979,1689r,60l4980,1797r,26l4980,1852r1,30l4981,1915r1,75l4985,2038r2,2l4989,2040r1,l4994,2040r2,-2l4997,2033r-1,-156l5003,1880r6,1l5014,1882r74,151l5090,2037r3,1l5097,2037r3,-1l5102,2033r-1,-3l5030,1885r8,-1l5070,1865r7,-9l5096,1791r2,-31l5098,1750r,-14l5097,1725r-1,-10l5094,1701r-17,-57l5072,1635r-6,-7l5059,1623r-7,-5l5044,1615r-9,l5027,1615r-33,34l4994,1622r,-6l4991,1613r-4,l4985,1613r-2,1l4981,1615r-1,2l4979,1619r,4l4979,1689xe" filled="f" strokecolor="#266663" strokeweight="1pt">
              <v:path arrowok="t"/>
            </v:shape>
            <v:shape id="_x0000_s2053" type="#_x0000_t75" style="position:absolute;left:4985;top:1621;width:109;height:258">
              <v:imagedata r:id="rId20" o:title=""/>
            </v:shape>
            <v:shape id="_x0000_s2052" type="#_x0000_t75" style="position:absolute;left:5164;top:1565;width:616;height:484">
              <v:imagedata r:id="rId22" o:title=""/>
            </v:shape>
            <w10:wrap anchorx="page" anchory="page"/>
          </v:group>
        </w:pict>
      </w:r>
      <w:r w:rsidRPr="003C3088">
        <w:pict>
          <v:shape id="_x0000_s2050" type="#_x0000_t202" style="position:absolute;margin-left:30pt;margin-top:757.95pt;width:14pt;height:50.95pt;z-index:251656192;mso-position-horizontal-relative:page;mso-position-vertical-relative:page" filled="f" stroked="f">
            <v:textbox style="layout-flow:vertical;mso-layout-flow-alt:bottom-to-top" inset="0,0,0,0">
              <w:txbxContent>
                <w:p w:rsidR="00E477F1" w:rsidRDefault="001F2341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1F2341">
        <w:rPr>
          <w:rFonts w:ascii="Lucida Sans" w:hAnsi="Lucida Sans"/>
          <w:b/>
          <w:color w:val="231F20"/>
        </w:rPr>
        <w:t>KULLANIM</w:t>
      </w:r>
      <w:r w:rsidR="001F2341">
        <w:rPr>
          <w:rFonts w:ascii="Lucida Sans" w:hAnsi="Lucida Sans"/>
          <w:b/>
          <w:color w:val="231F20"/>
          <w:spacing w:val="-31"/>
        </w:rPr>
        <w:t xml:space="preserve"> </w:t>
      </w:r>
      <w:r w:rsidR="001F2341">
        <w:rPr>
          <w:rFonts w:ascii="Lucida Sans" w:hAnsi="Lucida Sans"/>
          <w:b/>
          <w:color w:val="231F20"/>
        </w:rPr>
        <w:t>AMACI:</w:t>
      </w:r>
      <w:r w:rsidR="001F2341">
        <w:rPr>
          <w:rFonts w:ascii="Lucida Sans" w:hAnsi="Lucida Sans"/>
          <w:b/>
          <w:color w:val="231F20"/>
          <w:spacing w:val="-26"/>
        </w:rPr>
        <w:t xml:space="preserve"> </w:t>
      </w:r>
      <w:r w:rsidR="001F2341">
        <w:rPr>
          <w:color w:val="231F20"/>
        </w:rPr>
        <w:t>Bu</w:t>
      </w:r>
      <w:r w:rsidR="001F2341">
        <w:rPr>
          <w:color w:val="231F20"/>
          <w:spacing w:val="-19"/>
        </w:rPr>
        <w:t xml:space="preserve"> </w:t>
      </w:r>
      <w:r w:rsidR="001F2341">
        <w:rPr>
          <w:color w:val="231F20"/>
        </w:rPr>
        <w:t>form;</w:t>
      </w:r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tek</w:t>
      </w:r>
      <w:proofErr w:type="spellEnd"/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ebeveynlilik</w:t>
      </w:r>
      <w:proofErr w:type="spellEnd"/>
      <w:r w:rsidR="001F2341">
        <w:rPr>
          <w:color w:val="231F20"/>
        </w:rPr>
        <w:t>,</w:t>
      </w:r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devamsızlık</w:t>
      </w:r>
      <w:proofErr w:type="spellEnd"/>
      <w:r w:rsidR="001F2341">
        <w:rPr>
          <w:color w:val="231F20"/>
        </w:rPr>
        <w:t>,</w:t>
      </w:r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okula</w:t>
      </w:r>
      <w:proofErr w:type="spellEnd"/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uyum</w:t>
      </w:r>
      <w:proofErr w:type="spellEnd"/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problemi</w:t>
      </w:r>
      <w:proofErr w:type="spellEnd"/>
      <w:r w:rsidR="001F2341">
        <w:rPr>
          <w:color w:val="231F20"/>
        </w:rPr>
        <w:t>,</w:t>
      </w:r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okul-veli</w:t>
      </w:r>
      <w:proofErr w:type="spellEnd"/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iş</w:t>
      </w:r>
      <w:proofErr w:type="spellEnd"/>
      <w:r w:rsidR="001F2341">
        <w:rPr>
          <w:color w:val="231F20"/>
          <w:spacing w:val="-19"/>
        </w:rPr>
        <w:t xml:space="preserve"> </w:t>
      </w:r>
      <w:proofErr w:type="spellStart"/>
      <w:r w:rsidR="001F2341">
        <w:rPr>
          <w:color w:val="231F20"/>
        </w:rPr>
        <w:t>birliğinin</w:t>
      </w:r>
      <w:proofErr w:type="spellEnd"/>
      <w:r w:rsidR="001F2341">
        <w:rPr>
          <w:color w:val="231F20"/>
          <w:spacing w:val="-25"/>
        </w:rPr>
        <w:t xml:space="preserve"> </w:t>
      </w:r>
      <w:proofErr w:type="spellStart"/>
      <w:r w:rsidR="001F2341">
        <w:rPr>
          <w:color w:val="231F20"/>
        </w:rPr>
        <w:t>yetersizliği</w:t>
      </w:r>
      <w:proofErr w:type="spellEnd"/>
      <w:r w:rsidR="001F2341">
        <w:rPr>
          <w:color w:val="231F20"/>
        </w:rPr>
        <w:t xml:space="preserve">, </w:t>
      </w:r>
      <w:proofErr w:type="spellStart"/>
      <w:r w:rsidR="001F2341">
        <w:rPr>
          <w:color w:val="231F20"/>
        </w:rPr>
        <w:t>davranış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problemleri</w:t>
      </w:r>
      <w:proofErr w:type="spellEnd"/>
      <w:r w:rsidR="001F2341">
        <w:rPr>
          <w:color w:val="231F20"/>
        </w:rPr>
        <w:t>,</w:t>
      </w:r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çeşitli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hastalıklar</w:t>
      </w:r>
      <w:proofErr w:type="spellEnd"/>
      <w:r w:rsidR="001F2341">
        <w:rPr>
          <w:color w:val="231F20"/>
        </w:rPr>
        <w:t>,</w:t>
      </w:r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ders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başarısı</w:t>
      </w:r>
      <w:proofErr w:type="spellEnd"/>
      <w:r w:rsidR="001F2341">
        <w:rPr>
          <w:color w:val="231F20"/>
        </w:rPr>
        <w:t>/</w:t>
      </w:r>
      <w:proofErr w:type="spellStart"/>
      <w:r w:rsidR="001F2341">
        <w:rPr>
          <w:color w:val="231F20"/>
        </w:rPr>
        <w:t>başarısızlığı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gibi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durumlarda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öğrenciyi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daha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iyi</w:t>
      </w:r>
      <w:proofErr w:type="spellEnd"/>
      <w:r w:rsidR="001F2341">
        <w:rPr>
          <w:color w:val="231F20"/>
          <w:spacing w:val="-6"/>
        </w:rPr>
        <w:t xml:space="preserve"> </w:t>
      </w:r>
      <w:proofErr w:type="spellStart"/>
      <w:r w:rsidR="001F2341">
        <w:rPr>
          <w:color w:val="231F20"/>
        </w:rPr>
        <w:t>tanıyabilmek</w:t>
      </w:r>
      <w:proofErr w:type="spellEnd"/>
      <w:r w:rsidR="001F2341">
        <w:rPr>
          <w:color w:val="231F20"/>
        </w:rPr>
        <w:t xml:space="preserve"> </w:t>
      </w:r>
      <w:proofErr w:type="spellStart"/>
      <w:proofErr w:type="gramStart"/>
      <w:r w:rsidR="001F2341">
        <w:rPr>
          <w:color w:val="231F20"/>
        </w:rPr>
        <w:t>adına</w:t>
      </w:r>
      <w:proofErr w:type="spellEnd"/>
      <w:proofErr w:type="gramEnd"/>
      <w:r w:rsidR="001F2341">
        <w:rPr>
          <w:color w:val="231F20"/>
        </w:rPr>
        <w:t xml:space="preserve"> </w:t>
      </w:r>
      <w:proofErr w:type="spellStart"/>
      <w:r w:rsidR="001F2341">
        <w:rPr>
          <w:color w:val="231F20"/>
        </w:rPr>
        <w:t>ev</w:t>
      </w:r>
      <w:proofErr w:type="spellEnd"/>
      <w:r w:rsidR="001F2341">
        <w:rPr>
          <w:color w:val="231F20"/>
        </w:rPr>
        <w:t xml:space="preserve"> </w:t>
      </w:r>
      <w:proofErr w:type="spellStart"/>
      <w:r w:rsidR="001F2341">
        <w:rPr>
          <w:color w:val="231F20"/>
        </w:rPr>
        <w:t>aile</w:t>
      </w:r>
      <w:proofErr w:type="spellEnd"/>
      <w:r w:rsidR="001F2341">
        <w:rPr>
          <w:color w:val="231F20"/>
        </w:rPr>
        <w:t xml:space="preserve"> </w:t>
      </w:r>
      <w:proofErr w:type="spellStart"/>
      <w:r w:rsidR="001F2341">
        <w:rPr>
          <w:color w:val="231F20"/>
        </w:rPr>
        <w:t>atmosferini</w:t>
      </w:r>
      <w:proofErr w:type="spellEnd"/>
      <w:r w:rsidR="001F2341">
        <w:rPr>
          <w:color w:val="231F20"/>
        </w:rPr>
        <w:t xml:space="preserve"> </w:t>
      </w:r>
      <w:proofErr w:type="spellStart"/>
      <w:r w:rsidR="001F2341">
        <w:rPr>
          <w:color w:val="231F20"/>
        </w:rPr>
        <w:t>gözlemlemek</w:t>
      </w:r>
      <w:proofErr w:type="spellEnd"/>
      <w:r w:rsidR="001F2341">
        <w:rPr>
          <w:color w:val="231F20"/>
        </w:rPr>
        <w:t xml:space="preserve"> </w:t>
      </w:r>
      <w:proofErr w:type="spellStart"/>
      <w:r w:rsidR="001F2341">
        <w:rPr>
          <w:color w:val="231F20"/>
        </w:rPr>
        <w:t>amacıyla</w:t>
      </w:r>
      <w:proofErr w:type="spellEnd"/>
      <w:r w:rsidR="001F2341">
        <w:rPr>
          <w:color w:val="231F20"/>
          <w:spacing w:val="6"/>
        </w:rPr>
        <w:t xml:space="preserve"> </w:t>
      </w:r>
      <w:proofErr w:type="spellStart"/>
      <w:r w:rsidR="001F2341">
        <w:rPr>
          <w:color w:val="231F20"/>
        </w:rPr>
        <w:t>kullanılır</w:t>
      </w:r>
      <w:proofErr w:type="spellEnd"/>
      <w:r w:rsidR="001F2341">
        <w:rPr>
          <w:color w:val="231F20"/>
        </w:rPr>
        <w:t>.</w:t>
      </w:r>
    </w:p>
    <w:p w:rsidR="00E477F1" w:rsidRDefault="00E477F1">
      <w:pPr>
        <w:pStyle w:val="GvdeMetni"/>
      </w:pPr>
    </w:p>
    <w:p w:rsidR="00E477F1" w:rsidRDefault="00E477F1">
      <w:pPr>
        <w:pStyle w:val="GvdeMetni"/>
      </w:pPr>
    </w:p>
    <w:p w:rsidR="00E477F1" w:rsidRDefault="001F2341">
      <w:pPr>
        <w:pStyle w:val="GvdeMetni"/>
        <w:spacing w:before="116" w:line="247" w:lineRule="auto"/>
        <w:ind w:left="120" w:right="96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rehber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idareciden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oluşan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komisyon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</w:rPr>
        <w:t>ev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ziyareti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sonrasında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doldurulup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imzalanır</w:t>
      </w:r>
      <w:proofErr w:type="spellEnd"/>
      <w:r>
        <w:rPr>
          <w:color w:val="231F20"/>
        </w:rPr>
        <w:t>.</w:t>
      </w:r>
    </w:p>
    <w:p w:rsidR="00E477F1" w:rsidRDefault="00E477F1">
      <w:pPr>
        <w:pStyle w:val="GvdeMetni"/>
      </w:pPr>
    </w:p>
    <w:p w:rsidR="00E477F1" w:rsidRDefault="00E477F1">
      <w:pPr>
        <w:pStyle w:val="GvdeMetni"/>
      </w:pPr>
    </w:p>
    <w:p w:rsidR="00E477F1" w:rsidRDefault="001F2341">
      <w:pPr>
        <w:pStyle w:val="Heading1"/>
        <w:spacing w:before="116"/>
      </w:pPr>
      <w:r>
        <w:rPr>
          <w:color w:val="231F20"/>
          <w:w w:val="105"/>
        </w:rPr>
        <w:t>DİKKAT EDİLECEK HUSUSLAR: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296"/>
        </w:tabs>
        <w:spacing w:before="178"/>
        <w:ind w:right="0" w:hanging="227"/>
        <w:rPr>
          <w:sz w:val="20"/>
        </w:rPr>
      </w:pPr>
      <w:proofErr w:type="spellStart"/>
      <w:r>
        <w:rPr>
          <w:color w:val="231F20"/>
          <w:sz w:val="20"/>
        </w:rPr>
        <w:t>Ziyaret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öncesi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muhakkak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ziyaret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bilgilendirilmelidir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Ziyaret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tarihi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vs</w:t>
      </w:r>
      <w:proofErr w:type="spellEnd"/>
      <w:r>
        <w:rPr>
          <w:color w:val="231F20"/>
          <w:sz w:val="20"/>
        </w:rPr>
        <w:t>)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43"/>
        </w:tabs>
        <w:spacing w:before="178" w:line="247" w:lineRule="auto"/>
        <w:ind w:hanging="227"/>
        <w:rPr>
          <w:sz w:val="20"/>
        </w:rPr>
      </w:pP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idareciden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oluşan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komisyona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isterse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dersine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giren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diğer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1"/>
          <w:sz w:val="20"/>
        </w:rPr>
        <w:t>tmenle</w:t>
      </w:r>
      <w:r>
        <w:rPr>
          <w:color w:val="231F20"/>
          <w:spacing w:val="-5"/>
          <w:w w:val="101"/>
          <w:sz w:val="20"/>
        </w:rPr>
        <w:t>r</w:t>
      </w:r>
      <w:r>
        <w:rPr>
          <w:color w:val="231F20"/>
          <w:w w:val="109"/>
          <w:sz w:val="20"/>
        </w:rPr>
        <w:t>de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ka</w:t>
      </w:r>
      <w:r>
        <w:rPr>
          <w:color w:val="231F20"/>
          <w:w w:val="91"/>
          <w:sz w:val="20"/>
        </w:rPr>
        <w:t>tılabili</w:t>
      </w:r>
      <w:r>
        <w:rPr>
          <w:color w:val="231F20"/>
          <w:spacing w:val="-10"/>
          <w:w w:val="91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proofErr w:type="spellStart"/>
      <w:r>
        <w:rPr>
          <w:color w:val="231F20"/>
          <w:sz w:val="20"/>
        </w:rPr>
        <w:t>Veliye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ziyaretin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nedeni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verilir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Çocuğun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ev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ortamında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yapılan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ziyaretlerin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faaliyetlerine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sağlayacağı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katkı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açıklanır</w:t>
      </w:r>
      <w:proofErr w:type="spellEnd"/>
      <w:r>
        <w:rPr>
          <w:color w:val="231F20"/>
          <w:sz w:val="20"/>
        </w:rPr>
        <w:t>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proofErr w:type="spellStart"/>
      <w:r>
        <w:rPr>
          <w:color w:val="231F20"/>
          <w:w w:val="105"/>
          <w:sz w:val="20"/>
        </w:rPr>
        <w:t>Ziyaret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sonucunda</w:t>
      </w:r>
      <w:proofErr w:type="spellEnd"/>
      <w:r>
        <w:rPr>
          <w:color w:val="231F20"/>
          <w:w w:val="105"/>
          <w:sz w:val="20"/>
        </w:rPr>
        <w:t>;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before="178" w:line="247" w:lineRule="auto"/>
        <w:rPr>
          <w:sz w:val="20"/>
        </w:rPr>
      </w:pPr>
      <w:proofErr w:type="spellStart"/>
      <w:r>
        <w:rPr>
          <w:color w:val="231F20"/>
          <w:sz w:val="20"/>
        </w:rPr>
        <w:t>Ekonomik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koşulların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iyi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olmadığı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saptanırsa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çevredeki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olanaklardan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haberdar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edilebilir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birliği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</w:t>
      </w:r>
      <w:r>
        <w:rPr>
          <w:color w:val="231F20"/>
          <w:spacing w:val="-1"/>
          <w:w w:val="108"/>
          <w:sz w:val="20"/>
        </w:rPr>
        <w:t>n</w:t>
      </w:r>
      <w:r>
        <w:rPr>
          <w:color w:val="231F20"/>
          <w:w w:val="99"/>
          <w:sz w:val="20"/>
        </w:rPr>
        <w:t>tenjanından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3"/>
          <w:sz w:val="20"/>
        </w:rPr>
        <w:t>dalanabilmesi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aile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birliği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4"/>
          <w:sz w:val="20"/>
        </w:rPr>
        <w:t>ile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görüşülebili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Sosyal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yaşam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koşullarının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iyi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olmadığı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saptanırsa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çevredeki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olanaklardan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haberdar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edilebilir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Belediyele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93"/>
          <w:sz w:val="20"/>
        </w:rPr>
        <w:t>rin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Gençlik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Spor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Ba</w:t>
      </w:r>
      <w:r>
        <w:rPr>
          <w:color w:val="231F20"/>
          <w:spacing w:val="-2"/>
          <w:w w:val="109"/>
          <w:sz w:val="20"/>
        </w:rPr>
        <w:t>k</w:t>
      </w:r>
      <w:r>
        <w:rPr>
          <w:color w:val="231F20"/>
          <w:w w:val="99"/>
          <w:sz w:val="20"/>
        </w:rPr>
        <w:t>anlığının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82"/>
          <w:sz w:val="20"/>
        </w:rPr>
        <w:t>i</w:t>
      </w:r>
      <w:r>
        <w:rPr>
          <w:color w:val="231F20"/>
          <w:spacing w:val="2"/>
          <w:w w:val="82"/>
          <w:sz w:val="20"/>
        </w:rPr>
        <w:t>l</w:t>
      </w:r>
      <w:proofErr w:type="spellEnd"/>
      <w:r>
        <w:rPr>
          <w:color w:val="231F20"/>
          <w:w w:val="103"/>
          <w:sz w:val="20"/>
        </w:rPr>
        <w:t>/</w:t>
      </w:r>
      <w:proofErr w:type="spellStart"/>
      <w:r>
        <w:rPr>
          <w:color w:val="231F20"/>
          <w:w w:val="103"/>
          <w:sz w:val="20"/>
        </w:rPr>
        <w:t>ilçe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müdürlüklerindeki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ücr</w:t>
      </w:r>
      <w:r>
        <w:rPr>
          <w:color w:val="231F20"/>
          <w:spacing w:val="-2"/>
          <w:w w:val="105"/>
          <w:sz w:val="20"/>
        </w:rPr>
        <w:t>e</w:t>
      </w:r>
      <w:r>
        <w:rPr>
          <w:color w:val="231F20"/>
          <w:w w:val="97"/>
          <w:sz w:val="20"/>
        </w:rPr>
        <w:t>tsiz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ku</w:t>
      </w:r>
      <w:r>
        <w:rPr>
          <w:color w:val="231F20"/>
          <w:spacing w:val="-1"/>
          <w:w w:val="102"/>
          <w:sz w:val="20"/>
        </w:rPr>
        <w:t>r</w:t>
      </w:r>
      <w:r>
        <w:rPr>
          <w:color w:val="231F20"/>
          <w:sz w:val="20"/>
        </w:rPr>
        <w:t>slarına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yönlendirme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Anne </w:t>
      </w:r>
      <w:proofErr w:type="spellStart"/>
      <w:r>
        <w:rPr>
          <w:color w:val="231F20"/>
          <w:sz w:val="20"/>
        </w:rPr>
        <w:t>baba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tutumlarına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ilişkin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ihtiyacı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tespit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edilirse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aileye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ebeveyn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becerilerini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geliştirmek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ev</w:t>
      </w:r>
      <w:proofErr w:type="spellEnd"/>
      <w:proofErr w:type="gram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ödevleri</w:t>
      </w:r>
      <w:proofErr w:type="spell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verilebilir</w:t>
      </w:r>
      <w:proofErr w:type="spellEnd"/>
      <w:r>
        <w:rPr>
          <w:color w:val="231F20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Özel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yetenekli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tespit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ev</w:t>
      </w:r>
      <w:proofErr w:type="spellEnd"/>
      <w:proofErr w:type="gram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ziyareti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yapıldığında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ev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ortamında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yeteneğini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geliştirmeye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ilişkin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477F1" w:rsidRDefault="001F234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proofErr w:type="spellStart"/>
      <w:r>
        <w:rPr>
          <w:color w:val="231F20"/>
          <w:sz w:val="20"/>
        </w:rPr>
        <w:t>Ders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başarısının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artırılması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ev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ortamındaki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düzenlemeler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desteğinin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önemi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gibi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konularda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bilgilendi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rilebilir</w:t>
      </w:r>
      <w:proofErr w:type="spellEnd"/>
      <w:r>
        <w:rPr>
          <w:color w:val="231F20"/>
          <w:sz w:val="20"/>
        </w:rPr>
        <w:t>.</w:t>
      </w:r>
    </w:p>
    <w:p w:rsidR="00E477F1" w:rsidRDefault="001F2341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ziyareti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doldurularak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E477F1" w:rsidSect="002F7623">
      <w:pgSz w:w="11907" w:h="16839" w:code="9"/>
      <w:pgMar w:top="154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45" w:rsidRDefault="00CF5345" w:rsidP="00E477F1">
      <w:r>
        <w:separator/>
      </w:r>
    </w:p>
  </w:endnote>
  <w:endnote w:type="continuationSeparator" w:id="0">
    <w:p w:rsidR="00CF5345" w:rsidRDefault="00CF5345" w:rsidP="00E4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1" w:rsidRDefault="003C3088">
    <w:pPr>
      <w:pStyle w:val="GvdeMetni"/>
      <w:spacing w:line="14" w:lineRule="auto"/>
    </w:pPr>
    <w:r w:rsidRPr="003C3088">
      <w:pict>
        <v:rect id="_x0000_s1026" style="position:absolute;margin-left:0;margin-top:0;width:612.3pt;height:858.9pt;z-index:-7312;mso-position-horizontal-relative:page;mso-position-vertical-relative:page" fillcolor="#d9e9e9" stroked="f">
          <w10:wrap anchorx="page" anchory="page"/>
        </v:rect>
      </w:pict>
    </w:r>
    <w:r w:rsidRPr="003C30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7288;mso-position-horizontal-relative:page;mso-position-vertical-relative:page" filled="f" stroked="f">
          <v:textbox style="mso-next-textbox:#_x0000_s1025" inset="0,0,0,0">
            <w:txbxContent>
              <w:p w:rsidR="00E477F1" w:rsidRDefault="001F2341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45" w:rsidRDefault="00CF5345" w:rsidP="00E477F1">
      <w:r>
        <w:separator/>
      </w:r>
    </w:p>
  </w:footnote>
  <w:footnote w:type="continuationSeparator" w:id="0">
    <w:p w:rsidR="00CF5345" w:rsidRDefault="00CF5345" w:rsidP="00E47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375B"/>
    <w:multiLevelType w:val="hybridMultilevel"/>
    <w:tmpl w:val="F2CC453C"/>
    <w:lvl w:ilvl="0" w:tplc="6F7C7D2E">
      <w:start w:val="1"/>
      <w:numFmt w:val="decimal"/>
      <w:lvlText w:val="%1."/>
      <w:lvlJc w:val="left"/>
      <w:pPr>
        <w:ind w:left="347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96C6602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F1248784">
      <w:numFmt w:val="bullet"/>
      <w:lvlText w:val="•"/>
      <w:lvlJc w:val="left"/>
      <w:pPr>
        <w:ind w:left="1567" w:hanging="170"/>
      </w:pPr>
      <w:rPr>
        <w:rFonts w:hint="default"/>
      </w:rPr>
    </w:lvl>
    <w:lvl w:ilvl="3" w:tplc="4DF068E0">
      <w:numFmt w:val="bullet"/>
      <w:lvlText w:val="•"/>
      <w:lvlJc w:val="left"/>
      <w:pPr>
        <w:ind w:left="2674" w:hanging="170"/>
      </w:pPr>
      <w:rPr>
        <w:rFonts w:hint="default"/>
      </w:rPr>
    </w:lvl>
    <w:lvl w:ilvl="4" w:tplc="DD4688E4">
      <w:numFmt w:val="bullet"/>
      <w:lvlText w:val="•"/>
      <w:lvlJc w:val="left"/>
      <w:pPr>
        <w:ind w:left="3781" w:hanging="170"/>
      </w:pPr>
      <w:rPr>
        <w:rFonts w:hint="default"/>
      </w:rPr>
    </w:lvl>
    <w:lvl w:ilvl="5" w:tplc="02026108">
      <w:numFmt w:val="bullet"/>
      <w:lvlText w:val="•"/>
      <w:lvlJc w:val="left"/>
      <w:pPr>
        <w:ind w:left="4889" w:hanging="170"/>
      </w:pPr>
      <w:rPr>
        <w:rFonts w:hint="default"/>
      </w:rPr>
    </w:lvl>
    <w:lvl w:ilvl="6" w:tplc="0046D5AA">
      <w:numFmt w:val="bullet"/>
      <w:lvlText w:val="•"/>
      <w:lvlJc w:val="left"/>
      <w:pPr>
        <w:ind w:left="5996" w:hanging="170"/>
      </w:pPr>
      <w:rPr>
        <w:rFonts w:hint="default"/>
      </w:rPr>
    </w:lvl>
    <w:lvl w:ilvl="7" w:tplc="5CCEDE66">
      <w:numFmt w:val="bullet"/>
      <w:lvlText w:val="•"/>
      <w:lvlJc w:val="left"/>
      <w:pPr>
        <w:ind w:left="7103" w:hanging="170"/>
      </w:pPr>
      <w:rPr>
        <w:rFonts w:hint="default"/>
      </w:rPr>
    </w:lvl>
    <w:lvl w:ilvl="8" w:tplc="8370EEC4">
      <w:numFmt w:val="bullet"/>
      <w:lvlText w:val="•"/>
      <w:lvlJc w:val="left"/>
      <w:pPr>
        <w:ind w:left="8211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77F1"/>
    <w:rsid w:val="0010422D"/>
    <w:rsid w:val="001F2341"/>
    <w:rsid w:val="0027502D"/>
    <w:rsid w:val="002F7623"/>
    <w:rsid w:val="00332443"/>
    <w:rsid w:val="00345EE1"/>
    <w:rsid w:val="003C3088"/>
    <w:rsid w:val="00414CF7"/>
    <w:rsid w:val="00632C38"/>
    <w:rsid w:val="006514CF"/>
    <w:rsid w:val="00651599"/>
    <w:rsid w:val="0088392A"/>
    <w:rsid w:val="009B34C0"/>
    <w:rsid w:val="009B5A9C"/>
    <w:rsid w:val="00B31C80"/>
    <w:rsid w:val="00B602C0"/>
    <w:rsid w:val="00BB0517"/>
    <w:rsid w:val="00C433D3"/>
    <w:rsid w:val="00C66263"/>
    <w:rsid w:val="00C71539"/>
    <w:rsid w:val="00CF46B8"/>
    <w:rsid w:val="00CF5345"/>
    <w:rsid w:val="00E477F1"/>
    <w:rsid w:val="00E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1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77F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477F1"/>
    <w:pPr>
      <w:ind w:left="120" w:right="96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477F1"/>
    <w:pPr>
      <w:spacing w:before="171"/>
      <w:ind w:left="460" w:right="98" w:hanging="170"/>
    </w:pPr>
  </w:style>
  <w:style w:type="paragraph" w:customStyle="1" w:styleId="TableParagraph">
    <w:name w:val="Table Paragraph"/>
    <w:basedOn w:val="Normal"/>
    <w:uiPriority w:val="1"/>
    <w:qFormat/>
    <w:rsid w:val="00E477F1"/>
    <w:pPr>
      <w:ind w:left="74"/>
    </w:pPr>
  </w:style>
  <w:style w:type="character" w:customStyle="1" w:styleId="GvdeMetniChar">
    <w:name w:val="Gövde Metni Char"/>
    <w:basedOn w:val="VarsaylanParagrafYazTipi"/>
    <w:link w:val="GvdeMetni"/>
    <w:uiPriority w:val="1"/>
    <w:rsid w:val="00345EE1"/>
    <w:rPr>
      <w:rFonts w:ascii="Trebuchet MS" w:eastAsia="Trebuchet MS" w:hAnsi="Trebuchet MS" w:cs="Trebuchet MS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F76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7623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2F76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7623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16</cp:revision>
  <dcterms:created xsi:type="dcterms:W3CDTF">2017-08-19T19:27:00Z</dcterms:created>
  <dcterms:modified xsi:type="dcterms:W3CDTF">2019-12-25T06:17:00Z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